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F5E89" w14:textId="36211E99" w:rsidR="0050192E" w:rsidRDefault="00A93DC2"/>
    <w:p w14:paraId="2F9FB72A" w14:textId="1D428919" w:rsidR="00057E4E" w:rsidRDefault="00057E4E"/>
    <w:p w14:paraId="308CB912" w14:textId="77777777" w:rsidR="00057E4E" w:rsidRPr="00DD3533" w:rsidRDefault="00057E4E" w:rsidP="00057E4E">
      <w:pPr>
        <w:pStyle w:val="Heading1"/>
      </w:pPr>
      <w:proofErr w:type="gramStart"/>
      <w:r w:rsidRPr="00DD3533">
        <w:t>1.5  Philosophy</w:t>
      </w:r>
      <w:proofErr w:type="gramEnd"/>
      <w:r>
        <w:t xml:space="preserve"> Statement</w:t>
      </w:r>
    </w:p>
    <w:p w14:paraId="21A4B5D7" w14:textId="77777777" w:rsidR="00057E4E" w:rsidRPr="00DD3533" w:rsidRDefault="00057E4E" w:rsidP="00057E4E">
      <w:pPr>
        <w:rPr>
          <w:rFonts w:asciiTheme="minorHAnsi" w:hAnsiTheme="minorHAnsi" w:cstheme="minorHAnsi"/>
        </w:rPr>
      </w:pPr>
    </w:p>
    <w:p w14:paraId="38F84BDF" w14:textId="64DB4EF9" w:rsidR="00057E4E" w:rsidRDefault="00057E4E" w:rsidP="00057E4E">
      <w:pPr>
        <w:rPr>
          <w:rFonts w:asciiTheme="minorHAnsi" w:hAnsiTheme="minorHAnsi" w:cstheme="minorHAnsi"/>
          <w:lang w:val="en-AU" w:eastAsia="en-GB"/>
        </w:rPr>
      </w:pPr>
      <w:r>
        <w:rPr>
          <w:rFonts w:asciiTheme="minorHAnsi" w:hAnsiTheme="minorHAnsi" w:cstheme="minorHAnsi"/>
          <w:lang w:val="en-AU" w:eastAsia="en-GB"/>
        </w:rPr>
        <w:t>St Patrick’s</w:t>
      </w:r>
      <w:r w:rsidRPr="00AA5406">
        <w:rPr>
          <w:rFonts w:asciiTheme="minorHAnsi" w:hAnsiTheme="minorHAnsi" w:cstheme="minorHAnsi"/>
          <w:lang w:val="en-AU" w:eastAsia="en-GB"/>
        </w:rPr>
        <w:t xml:space="preserve"> School is situated on a large parcel of land on the south - </w:t>
      </w:r>
      <w:r>
        <w:rPr>
          <w:rFonts w:asciiTheme="minorHAnsi" w:hAnsiTheme="minorHAnsi" w:cstheme="minorHAnsi"/>
          <w:lang w:val="en-AU" w:eastAsia="en-GB"/>
        </w:rPr>
        <w:t>west</w:t>
      </w:r>
      <w:r w:rsidRPr="00AA5406">
        <w:rPr>
          <w:rFonts w:asciiTheme="minorHAnsi" w:hAnsiTheme="minorHAnsi" w:cstheme="minorHAnsi"/>
          <w:lang w:val="en-AU" w:eastAsia="en-GB"/>
        </w:rPr>
        <w:t xml:space="preserve"> outskirts of </w:t>
      </w:r>
      <w:r>
        <w:rPr>
          <w:rFonts w:asciiTheme="minorHAnsi" w:hAnsiTheme="minorHAnsi" w:cstheme="minorHAnsi"/>
          <w:lang w:val="en-AU" w:eastAsia="en-GB"/>
        </w:rPr>
        <w:t>St Arnaud</w:t>
      </w:r>
      <w:r w:rsidRPr="00AA5406">
        <w:rPr>
          <w:rFonts w:asciiTheme="minorHAnsi" w:hAnsiTheme="minorHAnsi" w:cstheme="minorHAnsi"/>
          <w:lang w:val="en-AU" w:eastAsia="en-GB"/>
        </w:rPr>
        <w:t xml:space="preserve">. </w:t>
      </w:r>
      <w:r>
        <w:rPr>
          <w:rFonts w:asciiTheme="minorHAnsi" w:hAnsiTheme="minorHAnsi" w:cstheme="minorHAnsi"/>
          <w:lang w:val="en-AU" w:eastAsia="en-GB"/>
        </w:rPr>
        <w:t>St Arnaud is a to</w:t>
      </w:r>
      <w:r w:rsidR="005C4DFC">
        <w:rPr>
          <w:rFonts w:asciiTheme="minorHAnsi" w:hAnsiTheme="minorHAnsi" w:cstheme="minorHAnsi"/>
          <w:lang w:val="en-AU" w:eastAsia="en-GB"/>
        </w:rPr>
        <w:t>w</w:t>
      </w:r>
      <w:r>
        <w:rPr>
          <w:rFonts w:asciiTheme="minorHAnsi" w:hAnsiTheme="minorHAnsi" w:cstheme="minorHAnsi"/>
          <w:lang w:val="en-AU" w:eastAsia="en-GB"/>
        </w:rPr>
        <w:t>n in the Wimmera region of Victoria, 244 k</w:t>
      </w:r>
      <w:r w:rsidR="005C4DFC">
        <w:rPr>
          <w:rFonts w:asciiTheme="minorHAnsi" w:hAnsiTheme="minorHAnsi" w:cstheme="minorHAnsi"/>
          <w:lang w:val="en-AU" w:eastAsia="en-GB"/>
        </w:rPr>
        <w:t xml:space="preserve">m </w:t>
      </w:r>
      <w:proofErr w:type="gramStart"/>
      <w:r w:rsidR="005C4DFC">
        <w:rPr>
          <w:rFonts w:asciiTheme="minorHAnsi" w:hAnsiTheme="minorHAnsi" w:cstheme="minorHAnsi"/>
          <w:lang w:val="en-AU" w:eastAsia="en-GB"/>
        </w:rPr>
        <w:t>north west</w:t>
      </w:r>
      <w:proofErr w:type="gramEnd"/>
      <w:r w:rsidR="005C4DFC">
        <w:rPr>
          <w:rFonts w:asciiTheme="minorHAnsi" w:hAnsiTheme="minorHAnsi" w:cstheme="minorHAnsi"/>
          <w:lang w:val="en-AU" w:eastAsia="en-GB"/>
        </w:rPr>
        <w:t xml:space="preserve"> of Melbourne.  It is in the Shire of Northern Grampians</w:t>
      </w:r>
      <w:r w:rsidRPr="00AA5406">
        <w:rPr>
          <w:rFonts w:asciiTheme="minorHAnsi" w:hAnsiTheme="minorHAnsi" w:cstheme="minorHAnsi"/>
          <w:lang w:val="en-AU" w:eastAsia="en-GB"/>
        </w:rPr>
        <w:t xml:space="preserve">. </w:t>
      </w:r>
      <w:r w:rsidR="005C4DFC">
        <w:rPr>
          <w:rFonts w:asciiTheme="minorHAnsi" w:hAnsiTheme="minorHAnsi" w:cstheme="minorHAnsi"/>
          <w:lang w:val="en-AU" w:eastAsia="en-GB"/>
        </w:rPr>
        <w:t xml:space="preserve"> The last census indicated a population of 2,193 (2016)</w:t>
      </w:r>
    </w:p>
    <w:p w14:paraId="792BE5C9" w14:textId="77777777" w:rsidR="005C4DFC" w:rsidRDefault="005C4DFC" w:rsidP="00057E4E">
      <w:pPr>
        <w:rPr>
          <w:rFonts w:asciiTheme="minorHAnsi" w:hAnsiTheme="minorHAnsi" w:cstheme="minorHAnsi"/>
          <w:lang w:val="en-AU" w:eastAsia="en-GB"/>
        </w:rPr>
      </w:pPr>
    </w:p>
    <w:p w14:paraId="730FB818" w14:textId="3D61AA4E" w:rsidR="005C4DFC" w:rsidRPr="005C4DFC" w:rsidRDefault="005C4DFC" w:rsidP="005C4DFC">
      <w:pPr>
        <w:rPr>
          <w:lang w:val="en-AU" w:eastAsia="en-GB"/>
        </w:rPr>
      </w:pPr>
      <w:r w:rsidRPr="005C4DFC">
        <w:rPr>
          <w:rFonts w:asciiTheme="minorHAnsi" w:hAnsiTheme="minorHAnsi" w:cstheme="minorHAnsi"/>
          <w:lang w:val="en-AU" w:eastAsia="en-GB"/>
        </w:rPr>
        <w:t xml:space="preserve">St Patrick's Primary School is a Catholic school offering a </w:t>
      </w:r>
      <w:proofErr w:type="gramStart"/>
      <w:r w:rsidRPr="005C4DFC">
        <w:rPr>
          <w:rFonts w:asciiTheme="minorHAnsi" w:hAnsiTheme="minorHAnsi" w:cstheme="minorHAnsi"/>
          <w:lang w:val="en-AU" w:eastAsia="en-GB"/>
        </w:rPr>
        <w:t>faith based</w:t>
      </w:r>
      <w:proofErr w:type="gramEnd"/>
      <w:r w:rsidRPr="005C4DFC">
        <w:rPr>
          <w:rFonts w:asciiTheme="minorHAnsi" w:hAnsiTheme="minorHAnsi" w:cstheme="minorHAnsi"/>
          <w:lang w:val="en-AU" w:eastAsia="en-GB"/>
        </w:rPr>
        <w:t xml:space="preserve"> education for primary aged children.​ We are constantly monitoring our literacy and numeracy practices and are excited by the growth that we are seeing in our children. Our school values wellbeing above all other facets of school life. We employ restorative practices </w:t>
      </w:r>
      <w:proofErr w:type="gramStart"/>
      <w:r w:rsidRPr="005C4DFC">
        <w:rPr>
          <w:rFonts w:asciiTheme="minorHAnsi" w:hAnsiTheme="minorHAnsi" w:cstheme="minorHAnsi"/>
          <w:lang w:val="en-AU" w:eastAsia="en-GB"/>
        </w:rPr>
        <w:t>in order to</w:t>
      </w:r>
      <w:proofErr w:type="gramEnd"/>
      <w:r w:rsidRPr="005C4DFC">
        <w:rPr>
          <w:rFonts w:asciiTheme="minorHAnsi" w:hAnsiTheme="minorHAnsi" w:cstheme="minorHAnsi"/>
          <w:lang w:val="en-AU" w:eastAsia="en-GB"/>
        </w:rPr>
        <w:t xml:space="preserve"> foster and maintain positive relationships among all members of the school. Our afternoon program, along with Fridays' rotations, ensures that all our students </w:t>
      </w:r>
      <w:proofErr w:type="gramStart"/>
      <w:r w:rsidRPr="005C4DFC">
        <w:rPr>
          <w:rFonts w:asciiTheme="minorHAnsi" w:hAnsiTheme="minorHAnsi" w:cstheme="minorHAnsi"/>
          <w:lang w:val="en-AU" w:eastAsia="en-GB"/>
        </w:rPr>
        <w:t>have the opportunity to</w:t>
      </w:r>
      <w:proofErr w:type="gramEnd"/>
      <w:r w:rsidRPr="005C4DFC">
        <w:rPr>
          <w:rFonts w:asciiTheme="minorHAnsi" w:hAnsiTheme="minorHAnsi" w:cstheme="minorHAnsi"/>
          <w:lang w:val="en-AU" w:eastAsia="en-GB"/>
        </w:rPr>
        <w:t xml:space="preserve"> develop their sporting, artistic and musical talents.</w:t>
      </w:r>
      <w:r>
        <w:rPr>
          <w:rFonts w:asciiTheme="minorHAnsi" w:hAnsiTheme="minorHAnsi" w:cstheme="minorHAnsi"/>
          <w:lang w:val="en-AU" w:eastAsia="en-GB"/>
        </w:rPr>
        <w:t xml:space="preserve"> </w:t>
      </w:r>
      <w:proofErr w:type="gramStart"/>
      <w:r w:rsidRPr="005C4DFC">
        <w:rPr>
          <w:rFonts w:asciiTheme="minorHAnsi" w:hAnsiTheme="minorHAnsi" w:cstheme="minorHAnsi"/>
          <w:lang w:val="en-AU" w:eastAsia="en-GB"/>
        </w:rPr>
        <w:t>We</w:t>
      </w:r>
      <w:proofErr w:type="gramEnd"/>
      <w:r w:rsidRPr="005C4DFC">
        <w:rPr>
          <w:rFonts w:asciiTheme="minorHAnsi" w:hAnsiTheme="minorHAnsi" w:cstheme="minorHAnsi"/>
          <w:lang w:val="en-AU" w:eastAsia="en-GB"/>
        </w:rPr>
        <w:t xml:space="preserve"> believe that it is important that our children have a strong connection with the wider community and make valuable contributions to it.</w:t>
      </w:r>
      <w:r w:rsidRPr="005C4DFC">
        <w:rPr>
          <w:rFonts w:asciiTheme="minorHAnsi" w:hAnsiTheme="minorHAnsi" w:cstheme="minorHAnsi"/>
          <w:lang w:val="en-AU" w:eastAsia="en-GB"/>
        </w:rPr>
        <w:br/>
      </w:r>
      <w:r w:rsidRPr="005C4DFC">
        <w:rPr>
          <w:rFonts w:ascii="Roboto" w:hAnsi="Roboto"/>
          <w:color w:val="000000"/>
          <w:spacing w:val="5"/>
          <w:sz w:val="27"/>
          <w:szCs w:val="27"/>
          <w:lang w:val="en-AU" w:eastAsia="en-GB"/>
        </w:rPr>
        <w:br/>
      </w:r>
      <w:r w:rsidRPr="005C4DFC">
        <w:rPr>
          <w:rFonts w:asciiTheme="minorHAnsi" w:hAnsiTheme="minorHAnsi" w:cstheme="minorHAnsi"/>
          <w:lang w:val="en-AU" w:eastAsia="en-GB"/>
        </w:rPr>
        <w:t xml:space="preserve">At St. Patrick’s, we see ourselves as an extension of the family by supporting the values and aspirations that you have for your child. St. Patrick's aims to be a safe, friendly, </w:t>
      </w:r>
      <w:proofErr w:type="gramStart"/>
      <w:r w:rsidRPr="005C4DFC">
        <w:rPr>
          <w:rFonts w:asciiTheme="minorHAnsi" w:hAnsiTheme="minorHAnsi" w:cstheme="minorHAnsi"/>
          <w:lang w:val="en-AU" w:eastAsia="en-GB"/>
        </w:rPr>
        <w:t>supportive</w:t>
      </w:r>
      <w:proofErr w:type="gramEnd"/>
      <w:r w:rsidRPr="005C4DFC">
        <w:rPr>
          <w:rFonts w:asciiTheme="minorHAnsi" w:hAnsiTheme="minorHAnsi" w:cstheme="minorHAnsi"/>
          <w:lang w:val="en-AU" w:eastAsia="en-GB"/>
        </w:rPr>
        <w:t xml:space="preserve"> and caring school community.</w:t>
      </w:r>
      <w:r w:rsidRPr="005C4DFC">
        <w:rPr>
          <w:rFonts w:ascii="Roboto" w:hAnsi="Roboto"/>
          <w:color w:val="2A2A2A"/>
          <w:spacing w:val="5"/>
          <w:sz w:val="27"/>
          <w:szCs w:val="27"/>
          <w:shd w:val="clear" w:color="auto" w:fill="FFFFFF"/>
          <w:lang w:val="en-AU" w:eastAsia="en-GB"/>
        </w:rPr>
        <w:t>  </w:t>
      </w:r>
    </w:p>
    <w:p w14:paraId="044FF838" w14:textId="77777777" w:rsidR="00057E4E" w:rsidRDefault="00057E4E" w:rsidP="00057E4E">
      <w:pPr>
        <w:rPr>
          <w:rFonts w:asciiTheme="minorHAnsi" w:hAnsiTheme="minorHAnsi" w:cstheme="minorHAnsi"/>
          <w:lang w:val="en-AU" w:eastAsia="en-GB"/>
        </w:rPr>
      </w:pPr>
    </w:p>
    <w:p w14:paraId="353C7FA2" w14:textId="77777777" w:rsidR="005C4DFC" w:rsidRPr="005C4DFC" w:rsidRDefault="005C4DFC" w:rsidP="005C4DFC">
      <w:pPr>
        <w:rPr>
          <w:rFonts w:asciiTheme="minorHAnsi" w:hAnsiTheme="minorHAnsi" w:cstheme="minorHAnsi"/>
          <w:lang w:val="en-AU" w:eastAsia="en-GB"/>
        </w:rPr>
      </w:pPr>
      <w:r w:rsidRPr="005C4DFC">
        <w:rPr>
          <w:rFonts w:asciiTheme="minorHAnsi" w:hAnsiTheme="minorHAnsi" w:cstheme="minorHAnsi"/>
          <w:lang w:val="en-AU" w:eastAsia="en-GB"/>
        </w:rPr>
        <w:t xml:space="preserve">Ours is a Faith Community, which includes our Parish Priest, Father Gerry </w:t>
      </w:r>
      <w:proofErr w:type="spellStart"/>
      <w:proofErr w:type="gramStart"/>
      <w:r w:rsidRPr="005C4DFC">
        <w:rPr>
          <w:rFonts w:asciiTheme="minorHAnsi" w:hAnsiTheme="minorHAnsi" w:cstheme="minorHAnsi"/>
          <w:lang w:val="en-AU" w:eastAsia="en-GB"/>
        </w:rPr>
        <w:t>Prunty</w:t>
      </w:r>
      <w:proofErr w:type="spellEnd"/>
      <w:proofErr w:type="gramEnd"/>
      <w:r w:rsidRPr="005C4DFC">
        <w:rPr>
          <w:rFonts w:asciiTheme="minorHAnsi" w:hAnsiTheme="minorHAnsi" w:cstheme="minorHAnsi"/>
          <w:lang w:val="en-AU" w:eastAsia="en-GB"/>
        </w:rPr>
        <w:t xml:space="preserve"> and parents, as well as the staff, students and volunteers that work with us. We are proud of our </w:t>
      </w:r>
      <w:proofErr w:type="gramStart"/>
      <w:r w:rsidRPr="005C4DFC">
        <w:rPr>
          <w:rFonts w:asciiTheme="minorHAnsi" w:hAnsiTheme="minorHAnsi" w:cstheme="minorHAnsi"/>
          <w:lang w:val="en-AU" w:eastAsia="en-GB"/>
        </w:rPr>
        <w:t>catholicity</w:t>
      </w:r>
      <w:proofErr w:type="gramEnd"/>
      <w:r w:rsidRPr="005C4DFC">
        <w:rPr>
          <w:rFonts w:asciiTheme="minorHAnsi" w:hAnsiTheme="minorHAnsi" w:cstheme="minorHAnsi"/>
          <w:lang w:val="en-AU" w:eastAsia="en-GB"/>
        </w:rPr>
        <w:t xml:space="preserve"> but we welcome all students regardless of their religious status. Our Christian Values support parents in raising children who </w:t>
      </w:r>
      <w:proofErr w:type="gramStart"/>
      <w:r w:rsidRPr="005C4DFC">
        <w:rPr>
          <w:rFonts w:asciiTheme="minorHAnsi" w:hAnsiTheme="minorHAnsi" w:cstheme="minorHAnsi"/>
          <w:lang w:val="en-AU" w:eastAsia="en-GB"/>
        </w:rPr>
        <w:t>are capable of making</w:t>
      </w:r>
      <w:proofErr w:type="gramEnd"/>
      <w:r w:rsidRPr="005C4DFC">
        <w:rPr>
          <w:rFonts w:asciiTheme="minorHAnsi" w:hAnsiTheme="minorHAnsi" w:cstheme="minorHAnsi"/>
          <w:lang w:val="en-AU" w:eastAsia="en-GB"/>
        </w:rPr>
        <w:t xml:space="preserve"> positive behavioural choices. </w:t>
      </w:r>
      <w:r w:rsidRPr="005C4DFC">
        <w:rPr>
          <w:rFonts w:asciiTheme="minorHAnsi" w:hAnsiTheme="minorHAnsi" w:cstheme="minorHAnsi"/>
          <w:lang w:val="en-AU" w:eastAsia="en-GB"/>
        </w:rPr>
        <w:br/>
      </w:r>
      <w:r w:rsidRPr="005C4DFC">
        <w:rPr>
          <w:rFonts w:asciiTheme="minorHAnsi" w:hAnsiTheme="minorHAnsi" w:cstheme="minorHAnsi"/>
          <w:lang w:val="en-AU" w:eastAsia="en-GB"/>
        </w:rPr>
        <w:br/>
        <w:t xml:space="preserve">The staff at our </w:t>
      </w:r>
      <w:proofErr w:type="gramStart"/>
      <w:r w:rsidRPr="005C4DFC">
        <w:rPr>
          <w:rFonts w:asciiTheme="minorHAnsi" w:hAnsiTheme="minorHAnsi" w:cstheme="minorHAnsi"/>
          <w:lang w:val="en-AU" w:eastAsia="en-GB"/>
        </w:rPr>
        <w:t>school  prepare</w:t>
      </w:r>
      <w:proofErr w:type="gramEnd"/>
      <w:r w:rsidRPr="005C4DFC">
        <w:rPr>
          <w:rFonts w:asciiTheme="minorHAnsi" w:hAnsiTheme="minorHAnsi" w:cstheme="minorHAnsi"/>
          <w:lang w:val="en-AU" w:eastAsia="en-GB"/>
        </w:rPr>
        <w:t xml:space="preserve"> academic, sporting, artistic, social, musical and spiritual experiences for our kids. We aim to teach the core curriculum in a variety of ways </w:t>
      </w:r>
      <w:proofErr w:type="gramStart"/>
      <w:r w:rsidRPr="005C4DFC">
        <w:rPr>
          <w:rFonts w:asciiTheme="minorHAnsi" w:hAnsiTheme="minorHAnsi" w:cstheme="minorHAnsi"/>
          <w:lang w:val="en-AU" w:eastAsia="en-GB"/>
        </w:rPr>
        <w:t>in order to</w:t>
      </w:r>
      <w:proofErr w:type="gramEnd"/>
      <w:r w:rsidRPr="005C4DFC">
        <w:rPr>
          <w:rFonts w:asciiTheme="minorHAnsi" w:hAnsiTheme="minorHAnsi" w:cstheme="minorHAnsi"/>
          <w:lang w:val="en-AU" w:eastAsia="en-GB"/>
        </w:rPr>
        <w:t xml:space="preserve"> cater for different learning styles. Our classroom floor plan enables variable group learning. A typical day's experience at </w:t>
      </w:r>
      <w:proofErr w:type="spellStart"/>
      <w:proofErr w:type="gramStart"/>
      <w:r w:rsidRPr="005C4DFC">
        <w:rPr>
          <w:rFonts w:asciiTheme="minorHAnsi" w:hAnsiTheme="minorHAnsi" w:cstheme="minorHAnsi"/>
          <w:lang w:val="en-AU" w:eastAsia="en-GB"/>
        </w:rPr>
        <w:t>St.Pat's</w:t>
      </w:r>
      <w:proofErr w:type="spellEnd"/>
      <w:proofErr w:type="gramEnd"/>
      <w:r w:rsidRPr="005C4DFC">
        <w:rPr>
          <w:rFonts w:asciiTheme="minorHAnsi" w:hAnsiTheme="minorHAnsi" w:cstheme="minorHAnsi"/>
          <w:lang w:val="en-AU" w:eastAsia="en-GB"/>
        </w:rPr>
        <w:t xml:space="preserve"> will include whole group learning, small focus groups, the use of technology, social opportunities, sporting or other physical challenges, creative tasks, and some reflective/spiritual time.</w:t>
      </w:r>
      <w:r w:rsidRPr="005C4DFC">
        <w:rPr>
          <w:rFonts w:asciiTheme="minorHAnsi" w:hAnsiTheme="minorHAnsi" w:cstheme="minorHAnsi"/>
          <w:lang w:val="en-AU" w:eastAsia="en-GB"/>
        </w:rPr>
        <w:br/>
        <w:t>​</w:t>
      </w:r>
      <w:r w:rsidRPr="005C4DFC">
        <w:rPr>
          <w:rFonts w:asciiTheme="minorHAnsi" w:hAnsiTheme="minorHAnsi" w:cstheme="minorHAnsi"/>
          <w:lang w:val="en-AU" w:eastAsia="en-GB"/>
        </w:rPr>
        <w:br/>
        <w:t>The school has excellent facilities. We have added wonderful play and sheltered areas to our grounds, providing all weather access for both sport and recreational play. </w:t>
      </w:r>
    </w:p>
    <w:p w14:paraId="027D3931" w14:textId="77777777" w:rsidR="00057E4E" w:rsidRDefault="00057E4E" w:rsidP="00057E4E">
      <w:pPr>
        <w:rPr>
          <w:rFonts w:asciiTheme="minorHAnsi" w:hAnsiTheme="minorHAnsi" w:cstheme="minorHAnsi"/>
          <w:b/>
          <w:bCs/>
          <w:color w:val="000000"/>
          <w:u w:val="single"/>
        </w:rPr>
      </w:pPr>
    </w:p>
    <w:p w14:paraId="7ED3653A" w14:textId="77777777" w:rsidR="005C4DFC" w:rsidRPr="005C4DFC" w:rsidRDefault="005C4DFC" w:rsidP="005C4DFC">
      <w:pPr>
        <w:rPr>
          <w:rFonts w:asciiTheme="minorHAnsi" w:hAnsiTheme="minorHAnsi" w:cstheme="minorHAnsi"/>
          <w:lang w:val="en-AU" w:eastAsia="en-GB"/>
        </w:rPr>
      </w:pPr>
      <w:r>
        <w:rPr>
          <w:rFonts w:asciiTheme="minorHAnsi" w:hAnsiTheme="minorHAnsi" w:cstheme="minorHAnsi"/>
          <w:b/>
          <w:bCs/>
          <w:color w:val="000000"/>
          <w:u w:val="single"/>
        </w:rPr>
        <w:t xml:space="preserve">Our </w:t>
      </w:r>
      <w:r w:rsidR="00057E4E" w:rsidRPr="00DD3533">
        <w:rPr>
          <w:rFonts w:asciiTheme="minorHAnsi" w:hAnsiTheme="minorHAnsi" w:cstheme="minorHAnsi"/>
          <w:b/>
          <w:bCs/>
          <w:color w:val="000000"/>
          <w:u w:val="single"/>
          <w:shd w:val="clear" w:color="auto" w:fill="FFFFFF"/>
        </w:rPr>
        <w:t>Vision </w:t>
      </w:r>
      <w:r w:rsidR="00057E4E" w:rsidRPr="00DD3533">
        <w:rPr>
          <w:rFonts w:asciiTheme="minorHAnsi" w:hAnsiTheme="minorHAnsi" w:cstheme="minorHAnsi"/>
          <w:color w:val="000000"/>
          <w:shd w:val="clear" w:color="auto" w:fill="FFFFFF"/>
        </w:rPr>
        <w:br/>
      </w:r>
      <w:r w:rsidRPr="005C4DFC">
        <w:rPr>
          <w:rFonts w:ascii="Roboto" w:hAnsi="Roboto"/>
          <w:color w:val="2A2A2A"/>
          <w:spacing w:val="5"/>
          <w:shd w:val="clear" w:color="auto" w:fill="FFFFFF"/>
          <w:lang w:val="en-AU" w:eastAsia="en-GB"/>
        </w:rPr>
        <w:t xml:space="preserve">As partners with parents in Catholic Education and open to God's presence, St </w:t>
      </w:r>
      <w:r w:rsidRPr="005C4DFC">
        <w:rPr>
          <w:rFonts w:asciiTheme="minorHAnsi" w:hAnsiTheme="minorHAnsi" w:cstheme="minorHAnsi"/>
          <w:lang w:val="en-AU" w:eastAsia="en-GB"/>
        </w:rPr>
        <w:t>Patrick's school pursues fullness of Life for all its students and the school community.</w:t>
      </w:r>
      <w:r w:rsidRPr="005C4DFC">
        <w:rPr>
          <w:rFonts w:asciiTheme="minorHAnsi" w:hAnsiTheme="minorHAnsi" w:cstheme="minorHAnsi"/>
          <w:lang w:val="en-AU" w:eastAsia="en-GB"/>
        </w:rPr>
        <w:br/>
      </w:r>
      <w:r w:rsidRPr="005C4DFC">
        <w:rPr>
          <w:rFonts w:asciiTheme="minorHAnsi" w:hAnsiTheme="minorHAnsi" w:cstheme="minorHAnsi"/>
          <w:lang w:val="en-AU" w:eastAsia="en-GB"/>
        </w:rPr>
        <w:br/>
        <w:t xml:space="preserve">The school ensures the care, safety, </w:t>
      </w:r>
      <w:proofErr w:type="gramStart"/>
      <w:r w:rsidRPr="005C4DFC">
        <w:rPr>
          <w:rFonts w:asciiTheme="minorHAnsi" w:hAnsiTheme="minorHAnsi" w:cstheme="minorHAnsi"/>
          <w:lang w:val="en-AU" w:eastAsia="en-GB"/>
        </w:rPr>
        <w:t>wellbeing</w:t>
      </w:r>
      <w:proofErr w:type="gramEnd"/>
      <w:r w:rsidRPr="005C4DFC">
        <w:rPr>
          <w:rFonts w:asciiTheme="minorHAnsi" w:hAnsiTheme="minorHAnsi" w:cstheme="minorHAnsi"/>
          <w:lang w:val="en-AU" w:eastAsia="en-GB"/>
        </w:rPr>
        <w:t xml:space="preserve"> and protection of its students in keeping with the catholic tradition, which celebrates the sanctity and unique dignity of each person. </w:t>
      </w:r>
    </w:p>
    <w:p w14:paraId="0841A304" w14:textId="0EDF4C3F" w:rsidR="00057E4E" w:rsidRPr="008A7302" w:rsidRDefault="00057E4E" w:rsidP="005C4DFC">
      <w:pPr>
        <w:rPr>
          <w:lang w:val="en-AU" w:eastAsia="en-GB"/>
        </w:rPr>
      </w:pPr>
    </w:p>
    <w:p w14:paraId="59177AB6" w14:textId="3EC93E2E" w:rsidR="00057E4E" w:rsidRPr="00DD3533" w:rsidRDefault="005C4DFC" w:rsidP="00057E4E">
      <w:pPr>
        <w:shd w:val="clear" w:color="auto" w:fill="FFFFFF"/>
        <w:spacing w:before="240"/>
        <w:rPr>
          <w:rFonts w:asciiTheme="minorHAnsi" w:hAnsiTheme="minorHAnsi" w:cstheme="minorHAnsi"/>
          <w:b/>
          <w:bCs/>
          <w:color w:val="000000"/>
          <w:u w:val="single"/>
          <w:shd w:val="clear" w:color="auto" w:fill="FFFFFF"/>
        </w:rPr>
      </w:pPr>
      <w:r>
        <w:rPr>
          <w:rFonts w:asciiTheme="minorHAnsi" w:hAnsiTheme="minorHAnsi" w:cstheme="minorHAnsi"/>
          <w:b/>
          <w:bCs/>
          <w:color w:val="000000"/>
          <w:u w:val="single"/>
          <w:shd w:val="clear" w:color="auto" w:fill="FFFFFF"/>
        </w:rPr>
        <w:lastRenderedPageBreak/>
        <w:t xml:space="preserve">Our </w:t>
      </w:r>
      <w:r w:rsidR="00057E4E" w:rsidRPr="00DD3533">
        <w:rPr>
          <w:rFonts w:asciiTheme="minorHAnsi" w:hAnsiTheme="minorHAnsi" w:cstheme="minorHAnsi"/>
          <w:b/>
          <w:bCs/>
          <w:color w:val="000000"/>
          <w:u w:val="single"/>
          <w:shd w:val="clear" w:color="auto" w:fill="FFFFFF"/>
        </w:rPr>
        <w:t>Mission </w:t>
      </w:r>
    </w:p>
    <w:p w14:paraId="613AC83E" w14:textId="77777777" w:rsidR="005C4DFC" w:rsidRDefault="005C4DFC" w:rsidP="005C4DFC">
      <w:pPr>
        <w:rPr>
          <w:rFonts w:asciiTheme="minorHAnsi" w:hAnsiTheme="minorHAnsi" w:cstheme="minorHAnsi"/>
          <w:lang w:val="en-AU" w:eastAsia="en-GB"/>
        </w:rPr>
      </w:pPr>
      <w:r w:rsidRPr="005C4DFC">
        <w:rPr>
          <w:rFonts w:asciiTheme="minorHAnsi" w:hAnsiTheme="minorHAnsi" w:cstheme="minorHAnsi"/>
          <w:lang w:val="en-AU" w:eastAsia="en-GB"/>
        </w:rPr>
        <w:t>We journey towards this vision through:</w:t>
      </w:r>
    </w:p>
    <w:p w14:paraId="00A851D3" w14:textId="77777777" w:rsidR="005C4DFC" w:rsidRDefault="005C4DFC" w:rsidP="005C4DFC">
      <w:pPr>
        <w:pStyle w:val="ListParagraph"/>
        <w:numPr>
          <w:ilvl w:val="0"/>
          <w:numId w:val="2"/>
        </w:numPr>
        <w:rPr>
          <w:rFonts w:cstheme="minorHAnsi"/>
          <w:lang w:eastAsia="en-GB"/>
        </w:rPr>
      </w:pPr>
      <w:r w:rsidRPr="005C4DFC">
        <w:rPr>
          <w:rFonts w:cstheme="minorHAnsi"/>
          <w:lang w:eastAsia="en-GB"/>
        </w:rPr>
        <w:t>proclaiming and witnessing to the Good News of Jesus Christ.</w:t>
      </w:r>
    </w:p>
    <w:p w14:paraId="13E9C972" w14:textId="77777777" w:rsidR="005C4DFC" w:rsidRDefault="005C4DFC" w:rsidP="005C4DFC">
      <w:pPr>
        <w:pStyle w:val="ListParagraph"/>
        <w:numPr>
          <w:ilvl w:val="0"/>
          <w:numId w:val="2"/>
        </w:numPr>
        <w:rPr>
          <w:rFonts w:cstheme="minorHAnsi"/>
          <w:lang w:eastAsia="en-GB"/>
        </w:rPr>
      </w:pPr>
      <w:r w:rsidRPr="005C4DFC">
        <w:rPr>
          <w:rFonts w:cstheme="minorHAnsi"/>
          <w:lang w:eastAsia="en-GB"/>
        </w:rPr>
        <w:t>ensuring quality learning that promotes excellence and fosters the authentic human development of all</w:t>
      </w:r>
    </w:p>
    <w:p w14:paraId="3B6FD112" w14:textId="77777777" w:rsidR="005C4DFC" w:rsidRDefault="005C4DFC" w:rsidP="005C4DFC">
      <w:pPr>
        <w:pStyle w:val="ListParagraph"/>
        <w:numPr>
          <w:ilvl w:val="0"/>
          <w:numId w:val="2"/>
        </w:numPr>
        <w:rPr>
          <w:rFonts w:cstheme="minorHAnsi"/>
          <w:lang w:eastAsia="en-GB"/>
        </w:rPr>
      </w:pPr>
      <w:r w:rsidRPr="005C4DFC">
        <w:rPr>
          <w:rFonts w:cstheme="minorHAnsi"/>
          <w:lang w:eastAsia="en-GB"/>
        </w:rPr>
        <w:t>living justly in the world, in relationship with each other and in harmony with God's creation</w:t>
      </w:r>
    </w:p>
    <w:p w14:paraId="0CF2513B" w14:textId="77777777" w:rsidR="005C4DFC" w:rsidRDefault="005C4DFC" w:rsidP="005C4DFC">
      <w:pPr>
        <w:pStyle w:val="ListParagraph"/>
        <w:numPr>
          <w:ilvl w:val="0"/>
          <w:numId w:val="2"/>
        </w:numPr>
        <w:rPr>
          <w:rFonts w:cstheme="minorHAnsi"/>
          <w:lang w:eastAsia="en-GB"/>
        </w:rPr>
      </w:pPr>
      <w:r w:rsidRPr="005C4DFC">
        <w:rPr>
          <w:rFonts w:cstheme="minorHAnsi"/>
          <w:lang w:eastAsia="en-GB"/>
        </w:rPr>
        <w:t xml:space="preserve">exploring, </w:t>
      </w:r>
      <w:proofErr w:type="gramStart"/>
      <w:r w:rsidRPr="005C4DFC">
        <w:rPr>
          <w:rFonts w:cstheme="minorHAnsi"/>
          <w:lang w:eastAsia="en-GB"/>
        </w:rPr>
        <w:t>deepening</w:t>
      </w:r>
      <w:proofErr w:type="gramEnd"/>
      <w:r w:rsidRPr="005C4DFC">
        <w:rPr>
          <w:rFonts w:cstheme="minorHAnsi"/>
          <w:lang w:eastAsia="en-GB"/>
        </w:rPr>
        <w:t xml:space="preserve"> and expressing our Catholic identity in diverse ways</w:t>
      </w:r>
    </w:p>
    <w:p w14:paraId="4E25766A" w14:textId="77777777" w:rsidR="005C4DFC" w:rsidRDefault="005C4DFC" w:rsidP="005C4DFC">
      <w:pPr>
        <w:pStyle w:val="ListParagraph"/>
        <w:numPr>
          <w:ilvl w:val="0"/>
          <w:numId w:val="2"/>
        </w:numPr>
        <w:rPr>
          <w:rFonts w:cstheme="minorHAnsi"/>
          <w:lang w:eastAsia="en-GB"/>
        </w:rPr>
      </w:pPr>
      <w:r w:rsidRPr="005C4DFC">
        <w:rPr>
          <w:rFonts w:cstheme="minorHAnsi"/>
          <w:lang w:eastAsia="en-GB"/>
        </w:rPr>
        <w:t>enabling each one of us to reflect more fully the image of God</w:t>
      </w:r>
    </w:p>
    <w:p w14:paraId="62BE7AF8" w14:textId="6E5BADBF" w:rsidR="005C4DFC" w:rsidRPr="005C4DFC" w:rsidRDefault="005C4DFC" w:rsidP="005C4DFC">
      <w:pPr>
        <w:pStyle w:val="ListParagraph"/>
        <w:numPr>
          <w:ilvl w:val="0"/>
          <w:numId w:val="2"/>
        </w:numPr>
        <w:rPr>
          <w:rFonts w:cstheme="minorHAnsi"/>
          <w:lang w:eastAsia="en-GB"/>
        </w:rPr>
      </w:pPr>
      <w:r w:rsidRPr="005C4DFC">
        <w:rPr>
          <w:rFonts w:cstheme="minorHAnsi"/>
          <w:lang w:eastAsia="en-GB"/>
        </w:rPr>
        <w:t>ensuring that the dignity of each person is a priority through effective stewardship of the school environment and its procedures and practices.</w:t>
      </w:r>
    </w:p>
    <w:p w14:paraId="3E6EF831" w14:textId="77777777" w:rsidR="00057E4E" w:rsidRPr="00DD3533" w:rsidRDefault="00057E4E" w:rsidP="00057E4E">
      <w:pPr>
        <w:rPr>
          <w:rFonts w:asciiTheme="minorHAnsi" w:hAnsiTheme="minorHAnsi" w:cstheme="minorHAnsi"/>
          <w:b/>
          <w:bCs/>
          <w:color w:val="000000"/>
          <w:u w:val="single"/>
        </w:rPr>
      </w:pPr>
    </w:p>
    <w:p w14:paraId="42343675" w14:textId="77777777" w:rsidR="00057E4E" w:rsidRPr="00DD3533" w:rsidRDefault="00057E4E" w:rsidP="00057E4E">
      <w:pPr>
        <w:rPr>
          <w:rFonts w:asciiTheme="minorHAnsi" w:hAnsiTheme="minorHAnsi" w:cstheme="minorHAnsi"/>
          <w:b/>
          <w:bCs/>
          <w:color w:val="000000"/>
          <w:u w:val="single"/>
        </w:rPr>
      </w:pPr>
      <w:r w:rsidRPr="00DD3533">
        <w:rPr>
          <w:rFonts w:asciiTheme="minorHAnsi" w:hAnsiTheme="minorHAnsi" w:cstheme="minorHAnsi"/>
          <w:b/>
          <w:bCs/>
          <w:color w:val="000000"/>
          <w:u w:val="single"/>
        </w:rPr>
        <w:t>Enacting our Philosophy</w:t>
      </w:r>
    </w:p>
    <w:p w14:paraId="681A0B5B" w14:textId="77777777" w:rsidR="00057E4E" w:rsidRPr="00DD3533" w:rsidRDefault="00057E4E" w:rsidP="00057E4E">
      <w:pPr>
        <w:rPr>
          <w:rFonts w:asciiTheme="minorHAnsi" w:hAnsiTheme="minorHAnsi" w:cstheme="minorHAnsi"/>
          <w:color w:val="2A2A2A"/>
          <w:shd w:val="clear" w:color="auto" w:fill="FFFFFF"/>
          <w:lang w:eastAsia="en-GB"/>
        </w:rPr>
      </w:pPr>
      <w:r>
        <w:rPr>
          <w:rFonts w:asciiTheme="minorHAnsi" w:hAnsiTheme="minorHAnsi" w:cstheme="minorHAnsi"/>
          <w:color w:val="2A2A2A"/>
          <w:shd w:val="clear" w:color="auto" w:fill="FFFFFF"/>
          <w:lang w:eastAsia="en-GB"/>
        </w:rPr>
        <w:t>The</w:t>
      </w:r>
      <w:r w:rsidRPr="00DD3533">
        <w:rPr>
          <w:rFonts w:asciiTheme="minorHAnsi" w:hAnsiTheme="minorHAnsi" w:cstheme="minorHAnsi"/>
          <w:color w:val="2A2A2A"/>
          <w:shd w:val="clear" w:color="auto" w:fill="FFFFFF"/>
          <w:lang w:eastAsia="en-GB"/>
        </w:rPr>
        <w:t xml:space="preserve"> vision and mission </w:t>
      </w:r>
      <w:proofErr w:type="gramStart"/>
      <w:r w:rsidRPr="00DD3533">
        <w:rPr>
          <w:rFonts w:asciiTheme="minorHAnsi" w:hAnsiTheme="minorHAnsi" w:cstheme="minorHAnsi"/>
          <w:color w:val="2A2A2A"/>
          <w:shd w:val="clear" w:color="auto" w:fill="FFFFFF"/>
          <w:lang w:eastAsia="en-GB"/>
        </w:rPr>
        <w:t>is</w:t>
      </w:r>
      <w:proofErr w:type="gramEnd"/>
      <w:r w:rsidRPr="00DD3533">
        <w:rPr>
          <w:rFonts w:asciiTheme="minorHAnsi" w:hAnsiTheme="minorHAnsi" w:cstheme="minorHAnsi"/>
          <w:color w:val="2A2A2A"/>
          <w:shd w:val="clear" w:color="auto" w:fill="FFFFFF"/>
          <w:lang w:eastAsia="en-GB"/>
        </w:rPr>
        <w:t xml:space="preserve"> interwoven with everything we do, with every person we touch and in all that we do inside school and out. The vision is our constant goal and our mission our mode of transport. Hopefully in all that we teach, our vision, is front and square. We will plant the seed, </w:t>
      </w:r>
      <w:proofErr w:type="gramStart"/>
      <w:r w:rsidRPr="00DD3533">
        <w:rPr>
          <w:rFonts w:asciiTheme="minorHAnsi" w:hAnsiTheme="minorHAnsi" w:cstheme="minorHAnsi"/>
          <w:color w:val="2A2A2A"/>
          <w:shd w:val="clear" w:color="auto" w:fill="FFFFFF"/>
          <w:lang w:eastAsia="en-GB"/>
        </w:rPr>
        <w:t>nurture</w:t>
      </w:r>
      <w:proofErr w:type="gramEnd"/>
      <w:r w:rsidRPr="00DD3533">
        <w:rPr>
          <w:rFonts w:asciiTheme="minorHAnsi" w:hAnsiTheme="minorHAnsi" w:cstheme="minorHAnsi"/>
          <w:color w:val="2A2A2A"/>
          <w:shd w:val="clear" w:color="auto" w:fill="FFFFFF"/>
          <w:lang w:eastAsia="en-GB"/>
        </w:rPr>
        <w:t xml:space="preserve"> and develop our children for the common good of all. </w:t>
      </w:r>
      <w:proofErr w:type="gramStart"/>
      <w:r w:rsidRPr="00DD3533">
        <w:rPr>
          <w:rFonts w:asciiTheme="minorHAnsi" w:hAnsiTheme="minorHAnsi" w:cstheme="minorHAnsi"/>
          <w:color w:val="2A2A2A"/>
          <w:shd w:val="clear" w:color="auto" w:fill="FFFFFF"/>
          <w:lang w:eastAsia="en-GB"/>
        </w:rPr>
        <w:t>Consequently</w:t>
      </w:r>
      <w:proofErr w:type="gramEnd"/>
      <w:r w:rsidRPr="00DD3533">
        <w:rPr>
          <w:rFonts w:asciiTheme="minorHAnsi" w:hAnsiTheme="minorHAnsi" w:cstheme="minorHAnsi"/>
          <w:color w:val="2A2A2A"/>
          <w:shd w:val="clear" w:color="auto" w:fill="FFFFFF"/>
          <w:lang w:eastAsia="en-GB"/>
        </w:rPr>
        <w:t xml:space="preserve"> our school vision and mission is embedded in the five aspects of Catholic Schooling:</w:t>
      </w:r>
    </w:p>
    <w:p w14:paraId="4A328EA1" w14:textId="77777777" w:rsidR="00057E4E" w:rsidRPr="00DD3533" w:rsidRDefault="00057E4E" w:rsidP="00057E4E">
      <w:pPr>
        <w:pStyle w:val="ListParagraph"/>
        <w:numPr>
          <w:ilvl w:val="0"/>
          <w:numId w:val="1"/>
        </w:numPr>
        <w:rPr>
          <w:rFonts w:eastAsia="Times New Roman" w:cstheme="minorHAnsi"/>
          <w:color w:val="2A2A2A"/>
          <w:shd w:val="clear" w:color="auto" w:fill="FFFFFF"/>
          <w:lang w:eastAsia="en-GB"/>
        </w:rPr>
      </w:pPr>
      <w:r w:rsidRPr="00DD3533">
        <w:rPr>
          <w:rFonts w:eastAsia="Times New Roman" w:cstheme="minorHAnsi"/>
          <w:color w:val="2A2A2A"/>
          <w:shd w:val="clear" w:color="auto" w:fill="FFFFFF"/>
          <w:lang w:eastAsia="en-GB"/>
        </w:rPr>
        <w:t>Catholic School Culture</w:t>
      </w:r>
    </w:p>
    <w:p w14:paraId="109697E6" w14:textId="77777777" w:rsidR="00057E4E" w:rsidRPr="00DD3533" w:rsidRDefault="00057E4E" w:rsidP="00057E4E">
      <w:pPr>
        <w:pStyle w:val="ListParagraph"/>
        <w:numPr>
          <w:ilvl w:val="0"/>
          <w:numId w:val="1"/>
        </w:numPr>
        <w:rPr>
          <w:rFonts w:eastAsia="Times New Roman" w:cstheme="minorHAnsi"/>
          <w:color w:val="2A2A2A"/>
          <w:shd w:val="clear" w:color="auto" w:fill="FFFFFF"/>
          <w:lang w:eastAsia="en-GB"/>
        </w:rPr>
      </w:pPr>
      <w:r w:rsidRPr="00DD3533">
        <w:rPr>
          <w:rFonts w:eastAsia="Times New Roman" w:cstheme="minorHAnsi"/>
          <w:color w:val="2A2A2A"/>
          <w:shd w:val="clear" w:color="auto" w:fill="FFFFFF"/>
          <w:lang w:eastAsia="en-GB"/>
        </w:rPr>
        <w:t>Learning &amp; Teaching</w:t>
      </w:r>
    </w:p>
    <w:p w14:paraId="7C4E0B1F" w14:textId="77777777" w:rsidR="00057E4E" w:rsidRPr="00DD3533" w:rsidRDefault="00057E4E" w:rsidP="00057E4E">
      <w:pPr>
        <w:pStyle w:val="ListParagraph"/>
        <w:numPr>
          <w:ilvl w:val="0"/>
          <w:numId w:val="1"/>
        </w:numPr>
        <w:rPr>
          <w:rFonts w:eastAsia="Times New Roman" w:cstheme="minorHAnsi"/>
          <w:color w:val="2A2A2A"/>
          <w:shd w:val="clear" w:color="auto" w:fill="FFFFFF"/>
          <w:lang w:eastAsia="en-GB"/>
        </w:rPr>
      </w:pPr>
      <w:r w:rsidRPr="00DD3533">
        <w:rPr>
          <w:rFonts w:eastAsia="Times New Roman" w:cstheme="minorHAnsi"/>
          <w:color w:val="2A2A2A"/>
          <w:shd w:val="clear" w:color="auto" w:fill="FFFFFF"/>
          <w:lang w:eastAsia="en-GB"/>
        </w:rPr>
        <w:t>Student Wellbeing</w:t>
      </w:r>
    </w:p>
    <w:p w14:paraId="590DA9C8" w14:textId="77777777" w:rsidR="00057E4E" w:rsidRPr="00DD3533" w:rsidRDefault="00057E4E" w:rsidP="00057E4E">
      <w:pPr>
        <w:pStyle w:val="ListParagraph"/>
        <w:numPr>
          <w:ilvl w:val="0"/>
          <w:numId w:val="1"/>
        </w:numPr>
        <w:rPr>
          <w:rFonts w:eastAsia="Times New Roman" w:cstheme="minorHAnsi"/>
          <w:color w:val="2A2A2A"/>
          <w:shd w:val="clear" w:color="auto" w:fill="FFFFFF"/>
          <w:lang w:eastAsia="en-GB"/>
        </w:rPr>
      </w:pPr>
      <w:r w:rsidRPr="00DD3533">
        <w:rPr>
          <w:rFonts w:eastAsia="Times New Roman" w:cstheme="minorHAnsi"/>
          <w:color w:val="2A2A2A"/>
          <w:shd w:val="clear" w:color="auto" w:fill="FFFFFF"/>
          <w:lang w:eastAsia="en-GB"/>
        </w:rPr>
        <w:t>Leadership and Management</w:t>
      </w:r>
    </w:p>
    <w:p w14:paraId="7C3751DE" w14:textId="77777777" w:rsidR="00057E4E" w:rsidRPr="00DD3533" w:rsidRDefault="00057E4E" w:rsidP="00057E4E">
      <w:pPr>
        <w:pStyle w:val="ListParagraph"/>
        <w:numPr>
          <w:ilvl w:val="0"/>
          <w:numId w:val="1"/>
        </w:numPr>
        <w:rPr>
          <w:rFonts w:eastAsia="Times New Roman" w:cstheme="minorHAnsi"/>
          <w:color w:val="2A2A2A"/>
          <w:shd w:val="clear" w:color="auto" w:fill="FFFFFF"/>
          <w:lang w:eastAsia="en-GB"/>
        </w:rPr>
      </w:pPr>
      <w:r w:rsidRPr="00DD3533">
        <w:rPr>
          <w:rFonts w:eastAsia="Times New Roman" w:cstheme="minorHAnsi"/>
          <w:color w:val="2A2A2A"/>
          <w:shd w:val="clear" w:color="auto" w:fill="FFFFFF"/>
          <w:lang w:eastAsia="en-GB"/>
        </w:rPr>
        <w:t>School Community</w:t>
      </w:r>
    </w:p>
    <w:p w14:paraId="714CA748" w14:textId="77777777" w:rsidR="00057E4E" w:rsidRPr="00DD3533" w:rsidRDefault="00057E4E" w:rsidP="00057E4E">
      <w:pPr>
        <w:rPr>
          <w:rFonts w:asciiTheme="minorHAnsi" w:hAnsiTheme="minorHAnsi" w:cstheme="minorHAnsi"/>
          <w:color w:val="2A2A2A"/>
          <w:shd w:val="clear" w:color="auto" w:fill="FFFFFF"/>
          <w:lang w:eastAsia="en-GB"/>
        </w:rPr>
      </w:pPr>
      <w:r w:rsidRPr="00DD3533">
        <w:rPr>
          <w:rFonts w:asciiTheme="minorHAnsi" w:hAnsiTheme="minorHAnsi" w:cstheme="minorHAnsi"/>
          <w:b/>
          <w:bCs/>
          <w:color w:val="000000"/>
          <w:u w:val="single"/>
        </w:rPr>
        <w:br/>
      </w:r>
      <w:r w:rsidRPr="00DD3533">
        <w:rPr>
          <w:rFonts w:asciiTheme="minorHAnsi" w:hAnsiTheme="minorHAnsi" w:cstheme="minorHAnsi"/>
          <w:b/>
          <w:bCs/>
          <w:color w:val="2A2A2A"/>
          <w:u w:val="single"/>
          <w:shd w:val="clear" w:color="auto" w:fill="FFFFFF"/>
          <w:lang w:eastAsia="en-GB"/>
        </w:rPr>
        <w:t>History</w:t>
      </w:r>
    </w:p>
    <w:p w14:paraId="43E80DFC" w14:textId="77777777" w:rsidR="005C4DFC" w:rsidRDefault="005C4DFC" w:rsidP="005C4DFC">
      <w:pPr>
        <w:rPr>
          <w:rFonts w:asciiTheme="minorHAnsi" w:hAnsiTheme="minorHAnsi" w:cstheme="minorHAnsi"/>
          <w:color w:val="2A2A2A"/>
          <w:shd w:val="clear" w:color="auto" w:fill="FFFFFF"/>
          <w:lang w:eastAsia="en-GB"/>
        </w:rPr>
      </w:pPr>
      <w:r w:rsidRPr="005C4DFC">
        <w:rPr>
          <w:rFonts w:asciiTheme="minorHAnsi" w:hAnsiTheme="minorHAnsi" w:cstheme="minorHAnsi"/>
          <w:color w:val="2A2A2A"/>
          <w:shd w:val="clear" w:color="auto" w:fill="FFFFFF"/>
          <w:lang w:eastAsia="en-GB"/>
        </w:rPr>
        <w:t xml:space="preserve">St Patrick’s Primary School is a Catholic parish primary school situated in the North Central region in the </w:t>
      </w:r>
      <w:proofErr w:type="gramStart"/>
      <w:r w:rsidRPr="005C4DFC">
        <w:rPr>
          <w:rFonts w:asciiTheme="minorHAnsi" w:hAnsiTheme="minorHAnsi" w:cstheme="minorHAnsi"/>
          <w:color w:val="2A2A2A"/>
          <w:shd w:val="clear" w:color="auto" w:fill="FFFFFF"/>
          <w:lang w:eastAsia="en-GB"/>
        </w:rPr>
        <w:t>north west</w:t>
      </w:r>
      <w:proofErr w:type="gramEnd"/>
      <w:r w:rsidRPr="005C4DFC">
        <w:rPr>
          <w:rFonts w:asciiTheme="minorHAnsi" w:hAnsiTheme="minorHAnsi" w:cstheme="minorHAnsi"/>
          <w:color w:val="2A2A2A"/>
          <w:shd w:val="clear" w:color="auto" w:fill="FFFFFF"/>
          <w:lang w:eastAsia="en-GB"/>
        </w:rPr>
        <w:t xml:space="preserve"> of the state of Victoria, Australia. The Sisters of Mercy conducted the school for many years. </w:t>
      </w:r>
    </w:p>
    <w:p w14:paraId="53E8B909" w14:textId="77777777" w:rsidR="005C4DFC" w:rsidRDefault="005C4DFC" w:rsidP="005C4DFC">
      <w:pPr>
        <w:rPr>
          <w:rFonts w:asciiTheme="minorHAnsi" w:hAnsiTheme="minorHAnsi" w:cstheme="minorHAnsi"/>
          <w:color w:val="2A2A2A"/>
          <w:shd w:val="clear" w:color="auto" w:fill="FFFFFF"/>
          <w:lang w:eastAsia="en-GB"/>
        </w:rPr>
      </w:pPr>
    </w:p>
    <w:p w14:paraId="44AF451E" w14:textId="77777777" w:rsidR="005C4DFC" w:rsidRDefault="005C4DFC" w:rsidP="005C4DFC">
      <w:pPr>
        <w:rPr>
          <w:rFonts w:asciiTheme="minorHAnsi" w:hAnsiTheme="minorHAnsi" w:cstheme="minorHAnsi"/>
          <w:color w:val="2A2A2A"/>
          <w:shd w:val="clear" w:color="auto" w:fill="FFFFFF"/>
          <w:lang w:eastAsia="en-GB"/>
        </w:rPr>
      </w:pPr>
      <w:r w:rsidRPr="005C4DFC">
        <w:rPr>
          <w:rFonts w:asciiTheme="minorHAnsi" w:hAnsiTheme="minorHAnsi" w:cstheme="minorHAnsi"/>
          <w:color w:val="2A2A2A"/>
          <w:shd w:val="clear" w:color="auto" w:fill="FFFFFF"/>
          <w:lang w:eastAsia="en-GB"/>
        </w:rPr>
        <w:t xml:space="preserve">Today, the school has an enrolment of over ninety children and is in the care of dedicated lay teachers and supportive staff. St Patrick’s Primary School contains staff of dedicated lay teachers, the School Advisory Council, the Parents and Friends Club and a supportive parent body service at our school. All involved with the school are asked to promote and implement our Vision and Mission Statements of the school. </w:t>
      </w:r>
    </w:p>
    <w:p w14:paraId="54646EB1" w14:textId="77777777" w:rsidR="005C4DFC" w:rsidRDefault="005C4DFC" w:rsidP="005C4DFC">
      <w:pPr>
        <w:rPr>
          <w:rFonts w:asciiTheme="minorHAnsi" w:hAnsiTheme="minorHAnsi" w:cstheme="minorHAnsi"/>
          <w:color w:val="2A2A2A"/>
          <w:shd w:val="clear" w:color="auto" w:fill="FFFFFF"/>
          <w:lang w:eastAsia="en-GB"/>
        </w:rPr>
      </w:pPr>
    </w:p>
    <w:p w14:paraId="49E17E10" w14:textId="77777777" w:rsidR="005C4DFC" w:rsidRDefault="005C4DFC" w:rsidP="005C4DFC">
      <w:pPr>
        <w:rPr>
          <w:rFonts w:asciiTheme="minorHAnsi" w:hAnsiTheme="minorHAnsi" w:cstheme="minorHAnsi"/>
          <w:color w:val="2A2A2A"/>
          <w:shd w:val="clear" w:color="auto" w:fill="FFFFFF"/>
          <w:lang w:eastAsia="en-GB"/>
        </w:rPr>
      </w:pPr>
      <w:r w:rsidRPr="005C4DFC">
        <w:rPr>
          <w:rFonts w:asciiTheme="minorHAnsi" w:hAnsiTheme="minorHAnsi" w:cstheme="minorHAnsi"/>
          <w:color w:val="2A2A2A"/>
          <w:shd w:val="clear" w:color="auto" w:fill="FFFFFF"/>
          <w:lang w:eastAsia="en-GB"/>
        </w:rPr>
        <w:t xml:space="preserve">Our school community is diverse, drawing from both the country and rural sectors of the St Arnaud community. The socio-economic makeup of the school community is likewise diverse, representing a wide range of situations and circumstances. Our students have a diverse range of abilities. The school, in its work, attempts to provide an appropriate education in faith and life for all who are entrusted to its care. </w:t>
      </w:r>
    </w:p>
    <w:p w14:paraId="2F837BB5" w14:textId="77777777" w:rsidR="005C4DFC" w:rsidRDefault="005C4DFC" w:rsidP="005C4DFC">
      <w:pPr>
        <w:rPr>
          <w:rFonts w:asciiTheme="minorHAnsi" w:hAnsiTheme="minorHAnsi" w:cstheme="minorHAnsi"/>
          <w:color w:val="2A2A2A"/>
          <w:shd w:val="clear" w:color="auto" w:fill="FFFFFF"/>
          <w:lang w:eastAsia="en-GB"/>
        </w:rPr>
      </w:pPr>
    </w:p>
    <w:p w14:paraId="595C4053" w14:textId="6AADFB02" w:rsidR="005C4DFC" w:rsidRPr="005C4DFC" w:rsidRDefault="005C4DFC" w:rsidP="005C4DFC">
      <w:pPr>
        <w:rPr>
          <w:rFonts w:asciiTheme="minorHAnsi" w:hAnsiTheme="minorHAnsi" w:cstheme="minorHAnsi"/>
          <w:color w:val="2A2A2A"/>
          <w:shd w:val="clear" w:color="auto" w:fill="FFFFFF"/>
          <w:lang w:eastAsia="en-GB"/>
        </w:rPr>
      </w:pPr>
      <w:r w:rsidRPr="005C4DFC">
        <w:rPr>
          <w:rFonts w:asciiTheme="minorHAnsi" w:hAnsiTheme="minorHAnsi" w:cstheme="minorHAnsi"/>
          <w:color w:val="2A2A2A"/>
          <w:shd w:val="clear" w:color="auto" w:fill="FFFFFF"/>
          <w:lang w:eastAsia="en-GB"/>
        </w:rPr>
        <w:t xml:space="preserve">The teaching and non-teaching staff are dedicated and professional to their role as members of the school community. Our school focuses on the whole development of each child. St Patrick’s is a place where all members of the school community are encouraged to live out the Gospel teachings and take an active role in the life of the Parish and Diocese. </w:t>
      </w:r>
      <w:r w:rsidRPr="005C4DFC">
        <w:rPr>
          <w:rFonts w:asciiTheme="minorHAnsi" w:hAnsiTheme="minorHAnsi" w:cstheme="minorHAnsi"/>
          <w:color w:val="2A2A2A"/>
          <w:shd w:val="clear" w:color="auto" w:fill="FFFFFF"/>
          <w:lang w:eastAsia="en-GB"/>
        </w:rPr>
        <w:lastRenderedPageBreak/>
        <w:t>Therefore, school is an integral part of the parish community. There is a strong link with the parish through the sacramental program and Eucharist celebrations throughout the year.</w:t>
      </w:r>
    </w:p>
    <w:p w14:paraId="6208A2F1" w14:textId="77777777" w:rsidR="00057E4E" w:rsidRPr="00DD3533" w:rsidRDefault="00057E4E" w:rsidP="00057E4E">
      <w:pPr>
        <w:rPr>
          <w:rFonts w:asciiTheme="minorHAnsi" w:hAnsiTheme="minorHAnsi" w:cstheme="minorHAnsi"/>
        </w:rPr>
      </w:pPr>
    </w:p>
    <w:p w14:paraId="005FD8F6" w14:textId="77777777" w:rsidR="00057E4E" w:rsidRPr="00DD3533" w:rsidRDefault="00057E4E" w:rsidP="00057E4E">
      <w:pPr>
        <w:rPr>
          <w:rFonts w:asciiTheme="minorHAnsi" w:hAnsiTheme="minorHAnsi" w:cstheme="minorHAnsi"/>
          <w:b/>
          <w:bCs/>
          <w:u w:val="single"/>
        </w:rPr>
      </w:pPr>
      <w:r w:rsidRPr="00DD3533">
        <w:rPr>
          <w:rFonts w:asciiTheme="minorHAnsi" w:hAnsiTheme="minorHAnsi" w:cstheme="minorHAnsi"/>
          <w:b/>
          <w:bCs/>
          <w:u w:val="single"/>
        </w:rPr>
        <w:t>Publishing our Philosophy</w:t>
      </w:r>
    </w:p>
    <w:p w14:paraId="78130DEF" w14:textId="77777777" w:rsidR="00057E4E" w:rsidRPr="00DD3533" w:rsidRDefault="00057E4E" w:rsidP="00057E4E">
      <w:pPr>
        <w:rPr>
          <w:rFonts w:asciiTheme="minorHAnsi" w:hAnsiTheme="minorHAnsi" w:cstheme="minorHAnsi"/>
        </w:rPr>
      </w:pPr>
      <w:r w:rsidRPr="00DD3533">
        <w:rPr>
          <w:rFonts w:asciiTheme="minorHAnsi" w:hAnsiTheme="minorHAnsi" w:cstheme="minorHAnsi"/>
        </w:rPr>
        <w:t>Our school website proudly publishes our Vision and Mission, how the school enacts these values as well as the history of the school.</w:t>
      </w:r>
    </w:p>
    <w:p w14:paraId="1C923876" w14:textId="77777777" w:rsidR="00057E4E" w:rsidRDefault="00057E4E"/>
    <w:sectPr w:rsidR="00057E4E" w:rsidSect="00CD493E">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1914" w14:textId="77777777" w:rsidR="00A93DC2" w:rsidRDefault="00A93DC2" w:rsidP="00070CFD">
      <w:r>
        <w:separator/>
      </w:r>
    </w:p>
  </w:endnote>
  <w:endnote w:type="continuationSeparator" w:id="0">
    <w:p w14:paraId="4EF044FF" w14:textId="77777777" w:rsidR="00A93DC2" w:rsidRDefault="00A93DC2" w:rsidP="0007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8DA2B" w14:textId="77777777" w:rsidR="00A93DC2" w:rsidRDefault="00A93DC2" w:rsidP="00070CFD">
      <w:r>
        <w:separator/>
      </w:r>
    </w:p>
  </w:footnote>
  <w:footnote w:type="continuationSeparator" w:id="0">
    <w:p w14:paraId="097EBEE6" w14:textId="77777777" w:rsidR="00A93DC2" w:rsidRDefault="00A93DC2" w:rsidP="0007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A82E" w14:textId="3116C406" w:rsidR="00070CFD" w:rsidRPr="00070CFD" w:rsidRDefault="00070CFD" w:rsidP="00070CFD">
    <w:pPr>
      <w:pStyle w:val="Header"/>
      <w:jc w:val="right"/>
      <w:rPr>
        <w:sz w:val="32"/>
        <w:szCs w:val="32"/>
      </w:rPr>
    </w:pPr>
    <w:r w:rsidRPr="00070CFD">
      <w:rPr>
        <w:noProof/>
        <w:sz w:val="32"/>
        <w:szCs w:val="32"/>
      </w:rPr>
      <w:drawing>
        <wp:anchor distT="0" distB="0" distL="114300" distR="114300" simplePos="0" relativeHeight="251658240" behindDoc="0" locked="0" layoutInCell="1" allowOverlap="1" wp14:anchorId="2BC8666E" wp14:editId="66C4A26B">
          <wp:simplePos x="0" y="0"/>
          <wp:positionH relativeFrom="column">
            <wp:posOffset>-152400</wp:posOffset>
          </wp:positionH>
          <wp:positionV relativeFrom="paragraph">
            <wp:posOffset>-172571</wp:posOffset>
          </wp:positionV>
          <wp:extent cx="1565658" cy="609600"/>
          <wp:effectExtent l="0" t="0" r="0" b="0"/>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5658" cy="609600"/>
                  </a:xfrm>
                  <a:prstGeom prst="rect">
                    <a:avLst/>
                  </a:prstGeom>
                </pic:spPr>
              </pic:pic>
            </a:graphicData>
          </a:graphic>
          <wp14:sizeRelH relativeFrom="page">
            <wp14:pctWidth>0</wp14:pctWidth>
          </wp14:sizeRelH>
          <wp14:sizeRelV relativeFrom="page">
            <wp14:pctHeight>0</wp14:pctHeight>
          </wp14:sizeRelV>
        </wp:anchor>
      </w:drawing>
    </w:r>
    <w:r w:rsidRPr="00070CFD">
      <w:rPr>
        <w:sz w:val="32"/>
        <w:szCs w:val="32"/>
      </w:rPr>
      <w:t>St Patrick’s Primary School</w:t>
    </w:r>
  </w:p>
  <w:p w14:paraId="516ADA78" w14:textId="2097D0CB" w:rsidR="00070CFD" w:rsidRDefault="00070CFD" w:rsidP="00070CFD">
    <w:pPr>
      <w:pStyle w:val="Header"/>
      <w:jc w:val="right"/>
    </w:pPr>
    <w:r w:rsidRPr="00070CFD">
      <w:rPr>
        <w:sz w:val="32"/>
        <w:szCs w:val="32"/>
      </w:rPr>
      <w:t>St Arnaud</w:t>
    </w:r>
  </w:p>
  <w:p w14:paraId="28CA602A" w14:textId="77777777" w:rsidR="00070CFD" w:rsidRDefault="0007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0445"/>
    <w:multiLevelType w:val="hybridMultilevel"/>
    <w:tmpl w:val="09DA4E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0358A"/>
    <w:multiLevelType w:val="hybridMultilevel"/>
    <w:tmpl w:val="7496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FD"/>
    <w:rsid w:val="00057E4E"/>
    <w:rsid w:val="00070CFD"/>
    <w:rsid w:val="005C4DFC"/>
    <w:rsid w:val="0073138B"/>
    <w:rsid w:val="00A93DC2"/>
    <w:rsid w:val="00CD493E"/>
    <w:rsid w:val="00EE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AAC1B"/>
  <w15:chartTrackingRefBased/>
  <w15:docId w15:val="{17ED5DBA-EB35-C14F-834E-51828AFD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E4E"/>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057E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CFD"/>
    <w:pPr>
      <w:tabs>
        <w:tab w:val="center" w:pos="4513"/>
        <w:tab w:val="right" w:pos="9026"/>
      </w:tabs>
    </w:pPr>
  </w:style>
  <w:style w:type="character" w:customStyle="1" w:styleId="HeaderChar">
    <w:name w:val="Header Char"/>
    <w:basedOn w:val="DefaultParagraphFont"/>
    <w:link w:val="Header"/>
    <w:uiPriority w:val="99"/>
    <w:rsid w:val="00070CFD"/>
  </w:style>
  <w:style w:type="paragraph" w:styleId="Footer">
    <w:name w:val="footer"/>
    <w:basedOn w:val="Normal"/>
    <w:link w:val="FooterChar"/>
    <w:uiPriority w:val="99"/>
    <w:unhideWhenUsed/>
    <w:rsid w:val="00070CFD"/>
    <w:pPr>
      <w:tabs>
        <w:tab w:val="center" w:pos="4513"/>
        <w:tab w:val="right" w:pos="9026"/>
      </w:tabs>
    </w:pPr>
  </w:style>
  <w:style w:type="character" w:customStyle="1" w:styleId="FooterChar">
    <w:name w:val="Footer Char"/>
    <w:basedOn w:val="DefaultParagraphFont"/>
    <w:link w:val="Footer"/>
    <w:uiPriority w:val="99"/>
    <w:rsid w:val="00070CFD"/>
  </w:style>
  <w:style w:type="character" w:customStyle="1" w:styleId="Heading1Char">
    <w:name w:val="Heading 1 Char"/>
    <w:basedOn w:val="DefaultParagraphFont"/>
    <w:link w:val="Heading1"/>
    <w:uiPriority w:val="9"/>
    <w:rsid w:val="00057E4E"/>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057E4E"/>
    <w:pPr>
      <w:ind w:left="720"/>
      <w:contextualSpacing/>
    </w:pPr>
    <w:rPr>
      <w:rFonts w:asciiTheme="minorHAnsi" w:eastAsiaTheme="minorHAnsi" w:hAnsiTheme="minorHAnsi" w:cstheme="minorBidi"/>
      <w:lang w:val="en-AU"/>
    </w:rPr>
  </w:style>
  <w:style w:type="paragraph" w:styleId="NormalWeb">
    <w:name w:val="Normal (Web)"/>
    <w:basedOn w:val="Normal"/>
    <w:uiPriority w:val="99"/>
    <w:semiHidden/>
    <w:unhideWhenUsed/>
    <w:rsid w:val="00057E4E"/>
    <w:pPr>
      <w:spacing w:before="100" w:beforeAutospacing="1" w:after="100" w:afterAutospacing="1"/>
    </w:pPr>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33873">
      <w:bodyDiv w:val="1"/>
      <w:marLeft w:val="0"/>
      <w:marRight w:val="0"/>
      <w:marTop w:val="0"/>
      <w:marBottom w:val="0"/>
      <w:divBdr>
        <w:top w:val="none" w:sz="0" w:space="0" w:color="auto"/>
        <w:left w:val="none" w:sz="0" w:space="0" w:color="auto"/>
        <w:bottom w:val="none" w:sz="0" w:space="0" w:color="auto"/>
        <w:right w:val="none" w:sz="0" w:space="0" w:color="auto"/>
      </w:divBdr>
    </w:div>
    <w:div w:id="1214539049">
      <w:bodyDiv w:val="1"/>
      <w:marLeft w:val="0"/>
      <w:marRight w:val="0"/>
      <w:marTop w:val="0"/>
      <w:marBottom w:val="0"/>
      <w:divBdr>
        <w:top w:val="none" w:sz="0" w:space="0" w:color="auto"/>
        <w:left w:val="none" w:sz="0" w:space="0" w:color="auto"/>
        <w:bottom w:val="none" w:sz="0" w:space="0" w:color="auto"/>
        <w:right w:val="none" w:sz="0" w:space="0" w:color="auto"/>
      </w:divBdr>
    </w:div>
    <w:div w:id="1290824460">
      <w:bodyDiv w:val="1"/>
      <w:marLeft w:val="0"/>
      <w:marRight w:val="0"/>
      <w:marTop w:val="0"/>
      <w:marBottom w:val="0"/>
      <w:divBdr>
        <w:top w:val="none" w:sz="0" w:space="0" w:color="auto"/>
        <w:left w:val="none" w:sz="0" w:space="0" w:color="auto"/>
        <w:bottom w:val="none" w:sz="0" w:space="0" w:color="auto"/>
        <w:right w:val="none" w:sz="0" w:space="0" w:color="auto"/>
      </w:divBdr>
    </w:div>
    <w:div w:id="1451780912">
      <w:bodyDiv w:val="1"/>
      <w:marLeft w:val="0"/>
      <w:marRight w:val="0"/>
      <w:marTop w:val="0"/>
      <w:marBottom w:val="0"/>
      <w:divBdr>
        <w:top w:val="none" w:sz="0" w:space="0" w:color="auto"/>
        <w:left w:val="none" w:sz="0" w:space="0" w:color="auto"/>
        <w:bottom w:val="none" w:sz="0" w:space="0" w:color="auto"/>
        <w:right w:val="none" w:sz="0" w:space="0" w:color="auto"/>
      </w:divBdr>
    </w:div>
    <w:div w:id="17223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ranwoodsolutions@gmail.com</dc:creator>
  <cp:keywords/>
  <dc:description/>
  <cp:lastModifiedBy>ranwoodsolutions@gmail.com</cp:lastModifiedBy>
  <cp:revision>2</cp:revision>
  <dcterms:created xsi:type="dcterms:W3CDTF">2021-06-21T06:01:00Z</dcterms:created>
  <dcterms:modified xsi:type="dcterms:W3CDTF">2021-06-21T06:01:00Z</dcterms:modified>
</cp:coreProperties>
</file>